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8A8" w:rsidRPr="00B918A8" w:rsidRDefault="00B918A8" w:rsidP="00B918A8">
      <w:pPr>
        <w:pStyle w:val="Standard"/>
        <w:jc w:val="center"/>
        <w:rPr>
          <w:b/>
          <w:bCs/>
          <w:i/>
          <w:iCs/>
          <w:color w:val="FF0000"/>
          <w:sz w:val="40"/>
          <w:szCs w:val="40"/>
          <w:u w:val="single"/>
        </w:rPr>
      </w:pPr>
      <w:r w:rsidRPr="00B918A8">
        <w:rPr>
          <w:b/>
          <w:bCs/>
          <w:i/>
          <w:iCs/>
          <w:color w:val="FF0000"/>
          <w:sz w:val="40"/>
          <w:szCs w:val="40"/>
          <w:u w:val="single"/>
        </w:rPr>
        <w:t>Юрист консультирует</w:t>
      </w:r>
    </w:p>
    <w:p w:rsidR="00B918A8" w:rsidRDefault="00B918A8" w:rsidP="00B918A8">
      <w:pPr>
        <w:pStyle w:val="jscommentslistenhover"/>
        <w:shd w:val="clear" w:color="auto" w:fill="FFFFFF"/>
        <w:spacing w:before="0" w:after="0"/>
        <w:rPr>
          <w:b/>
          <w:color w:val="000000"/>
          <w:sz w:val="26"/>
          <w:szCs w:val="26"/>
        </w:rPr>
      </w:pPr>
    </w:p>
    <w:p w:rsidR="00B918A8" w:rsidRDefault="00B918A8" w:rsidP="00B918A8">
      <w:pPr>
        <w:pStyle w:val="jscommentslistenhover"/>
        <w:shd w:val="clear" w:color="auto" w:fill="FFFFFF"/>
        <w:spacing w:before="0" w:after="0"/>
        <w:jc w:val="both"/>
        <w:rPr>
          <w:b/>
          <w:color w:val="000000"/>
          <w:sz w:val="28"/>
          <w:szCs w:val="28"/>
        </w:rPr>
      </w:pPr>
      <w:r w:rsidRPr="00B918A8">
        <w:rPr>
          <w:b/>
          <w:color w:val="000000"/>
          <w:sz w:val="28"/>
          <w:szCs w:val="28"/>
        </w:rPr>
        <w:t>ВОПРОС: Вправе ли работодатель удерживать из выплат при увольнении затраты на обучение работника?</w:t>
      </w:r>
    </w:p>
    <w:p w:rsidR="00B918A8" w:rsidRPr="00B918A8" w:rsidRDefault="00B918A8" w:rsidP="00B918A8">
      <w:pPr>
        <w:pStyle w:val="jscommentslistenhover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B918A8" w:rsidRDefault="00B918A8" w:rsidP="00B918A8">
      <w:pPr>
        <w:pStyle w:val="jscommentslistenhover"/>
        <w:shd w:val="clear" w:color="auto" w:fill="FFFFFF"/>
        <w:spacing w:before="0" w:after="0"/>
        <w:jc w:val="both"/>
        <w:rPr>
          <w:b/>
          <w:bCs/>
          <w:color w:val="000000"/>
          <w:sz w:val="28"/>
          <w:szCs w:val="28"/>
        </w:rPr>
      </w:pPr>
      <w:r w:rsidRPr="00B918A8">
        <w:rPr>
          <w:b/>
          <w:bCs/>
          <w:color w:val="000000"/>
          <w:sz w:val="28"/>
          <w:szCs w:val="28"/>
        </w:rPr>
        <w:t>ОТВЕТ:</w:t>
      </w:r>
    </w:p>
    <w:p w:rsidR="00B918A8" w:rsidRPr="00B918A8" w:rsidRDefault="00B918A8" w:rsidP="00B918A8">
      <w:pPr>
        <w:pStyle w:val="jscommentslistenhover"/>
        <w:shd w:val="clear" w:color="auto" w:fill="FFFFFF"/>
        <w:spacing w:before="0" w:after="0"/>
        <w:jc w:val="both"/>
        <w:rPr>
          <w:sz w:val="28"/>
          <w:szCs w:val="28"/>
        </w:rPr>
      </w:pPr>
      <w:r w:rsidRPr="00B918A8">
        <w:rPr>
          <w:color w:val="000000"/>
          <w:sz w:val="28"/>
          <w:szCs w:val="28"/>
        </w:rPr>
        <w:t>Работник, обучавшийся за счет средств работодателя, обязан возместить последнему затраты на свое обучение в случае увольнения без уважительных причин до истечения срока, обусловленного трудовым договором или соглашением об обучении за счет средств работодателя.</w:t>
      </w:r>
    </w:p>
    <w:p w:rsidR="00B918A8" w:rsidRPr="00B918A8" w:rsidRDefault="00B918A8" w:rsidP="00B918A8">
      <w:pPr>
        <w:pStyle w:val="jscommentslistenhover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B918A8">
        <w:rPr>
          <w:color w:val="000000"/>
          <w:sz w:val="28"/>
          <w:szCs w:val="28"/>
        </w:rPr>
        <w:t>При этом законодательством не установлено, какие именно причины увольнения являются уважительными. Соответственно, данный вопрос решается в каждом случае с учетом конкретных обстоятельств.</w:t>
      </w:r>
    </w:p>
    <w:p w:rsidR="00B918A8" w:rsidRPr="00B918A8" w:rsidRDefault="00B918A8" w:rsidP="00B918A8">
      <w:pPr>
        <w:pStyle w:val="jscommentslistenhover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B918A8">
        <w:rPr>
          <w:color w:val="000000"/>
          <w:sz w:val="28"/>
          <w:szCs w:val="28"/>
        </w:rPr>
        <w:t>К возмещаемым затратам работодателя на обучение, в частности можно отнести стипендию, выплаченную за время ученичества, оплату обучения, учебных материалов и т.п.</w:t>
      </w:r>
    </w:p>
    <w:p w:rsidR="00B918A8" w:rsidRPr="00B918A8" w:rsidRDefault="00B918A8" w:rsidP="00B918A8">
      <w:pPr>
        <w:pStyle w:val="jscommentslistenhover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B918A8">
        <w:rPr>
          <w:color w:val="000000"/>
          <w:sz w:val="28"/>
          <w:szCs w:val="28"/>
        </w:rPr>
        <w:t>Вместе с тем, если работник не заключал с работодателем соглашение об обучении и трудовым договором не предусмотрено условие об отработке работником определенного срока после обучения, оплаченного работодателем, то работник не должен возмещать работодателю расходы на обучение.</w:t>
      </w:r>
    </w:p>
    <w:p w:rsidR="00B918A8" w:rsidRPr="00B918A8" w:rsidRDefault="00B918A8" w:rsidP="00B918A8">
      <w:pPr>
        <w:pStyle w:val="jscommentslistenhover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B918A8">
        <w:rPr>
          <w:color w:val="000000"/>
          <w:sz w:val="28"/>
          <w:szCs w:val="28"/>
        </w:rPr>
        <w:t>Таким образом, порядок и размер возмещения работодателю расходов на обучение при досрочном увольнении должен быть определен в соглашении об обучении, заключенном между работником и работодателем либо в трудовом договоре.</w:t>
      </w:r>
    </w:p>
    <w:p w:rsidR="00B918A8" w:rsidRPr="00B918A8" w:rsidRDefault="00B918A8" w:rsidP="00B918A8">
      <w:pPr>
        <w:pStyle w:val="jscommentslistenhover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B918A8">
        <w:rPr>
          <w:color w:val="000000"/>
          <w:sz w:val="28"/>
          <w:szCs w:val="28"/>
        </w:rPr>
        <w:t>Если такой порядок сторонами не урегулирован и работник не согласен добровольно возместить затраты на обучение при увольнении, то говорить об удержании работодателем расходов на обучение из выплат, причитающихся работнику при увольнении, неправомерно.</w:t>
      </w:r>
    </w:p>
    <w:p w:rsidR="00B918A8" w:rsidRPr="00B918A8" w:rsidRDefault="00B918A8" w:rsidP="00B918A8">
      <w:pPr>
        <w:pStyle w:val="jscommentslistenhover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B918A8">
        <w:rPr>
          <w:color w:val="000000"/>
          <w:sz w:val="28"/>
          <w:szCs w:val="28"/>
        </w:rPr>
        <w:t>В этом случае возмещение затрат работодателя на обучение работника должен производиться в порядке возмещения ущерба, причиненного по вине работника работодателю, а именно:</w:t>
      </w:r>
    </w:p>
    <w:p w:rsidR="00B918A8" w:rsidRPr="00B918A8" w:rsidRDefault="00B918A8" w:rsidP="00B918A8">
      <w:pPr>
        <w:pStyle w:val="jscommentslistenhover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B918A8">
        <w:rPr>
          <w:color w:val="000000"/>
          <w:sz w:val="28"/>
          <w:szCs w:val="28"/>
        </w:rPr>
        <w:t>- взыскание суммы затрат на обучение, не превышающей среднего месячного заработка работника, производится по распоряжению работодателя;</w:t>
      </w:r>
    </w:p>
    <w:p w:rsidR="00B918A8" w:rsidRDefault="00B918A8" w:rsidP="00B918A8">
      <w:pPr>
        <w:pStyle w:val="jscommentslistenhover"/>
        <w:shd w:val="clear" w:color="auto" w:fill="FFFFFF"/>
        <w:spacing w:before="0" w:after="0"/>
        <w:jc w:val="both"/>
        <w:rPr>
          <w:color w:val="000000"/>
          <w:sz w:val="32"/>
          <w:szCs w:val="32"/>
        </w:rPr>
      </w:pPr>
      <w:r w:rsidRPr="00B918A8">
        <w:rPr>
          <w:color w:val="000000"/>
          <w:sz w:val="28"/>
          <w:szCs w:val="28"/>
        </w:rPr>
        <w:t>- если сумма затрат на обучение превышает средний месячный заработок работника, то взыскание может осуществляться работодателем только через суд. При этом работник имеет право о</w:t>
      </w:r>
      <w:r>
        <w:rPr>
          <w:color w:val="000000"/>
          <w:sz w:val="32"/>
          <w:szCs w:val="32"/>
        </w:rPr>
        <w:t>бжаловать действия работодателя в суд.</w:t>
      </w:r>
    </w:p>
    <w:sectPr w:rsidR="00B918A8" w:rsidSect="00E77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18A8"/>
    <w:rsid w:val="00B918A8"/>
    <w:rsid w:val="00DD5F79"/>
    <w:rsid w:val="00E7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18A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1">
    <w:name w:val="s_1"/>
    <w:basedOn w:val="Standard"/>
    <w:rsid w:val="00B918A8"/>
    <w:pPr>
      <w:spacing w:before="280" w:after="280"/>
    </w:pPr>
  </w:style>
  <w:style w:type="paragraph" w:customStyle="1" w:styleId="jscommentslistenhover">
    <w:name w:val="js_comments_listenhover"/>
    <w:basedOn w:val="Standard"/>
    <w:rsid w:val="00B918A8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2021-02-09T06:59:00Z</dcterms:created>
  <dcterms:modified xsi:type="dcterms:W3CDTF">2021-02-09T06:59:00Z</dcterms:modified>
</cp:coreProperties>
</file>